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4F0A7" w14:textId="77777777" w:rsidR="00AD7D58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 xml:space="preserve">ГОСУДАРСТВЕННОЕ </w:t>
      </w:r>
      <w:r w:rsidR="00D755E9">
        <w:rPr>
          <w:b/>
          <w:caps/>
        </w:rPr>
        <w:t>бюджетное</w:t>
      </w:r>
      <w:r w:rsidRPr="00653DEF">
        <w:rPr>
          <w:rFonts w:cs="Times New Roman"/>
          <w:b/>
          <w:bCs/>
          <w:lang w:eastAsia="en-US"/>
        </w:rPr>
        <w:t xml:space="preserve"> ПРОФЕССИОНАЛЬНОЕ </w:t>
      </w:r>
    </w:p>
    <w:p w14:paraId="7F60FC46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ОБРАЗОВАТЕЛЬНОЕ УЧРЕЖДЕНИЕ НОВОСИБИРСКОЙ ОБЛАСТИ</w:t>
      </w:r>
      <w:r w:rsidRPr="00653DEF">
        <w:rPr>
          <w:rFonts w:cs="Times New Roman"/>
          <w:b/>
          <w:bCs/>
          <w:lang w:eastAsia="en-US"/>
        </w:rPr>
        <w:br/>
        <w:t>"НОВОСИБИРСКИЙ ЛИЦЕЙ ПИТАНИЯ" </w:t>
      </w:r>
    </w:p>
    <w:p w14:paraId="46BAFFD1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</w:p>
    <w:p w14:paraId="0EF4CE78" w14:textId="77777777" w:rsidR="00653DEF" w:rsidRPr="00653DEF" w:rsidRDefault="00653DEF" w:rsidP="00653DEF">
      <w:pPr>
        <w:autoSpaceDE w:val="0"/>
        <w:autoSpaceDN w:val="0"/>
        <w:adjustRightInd w:val="0"/>
        <w:jc w:val="center"/>
        <w:rPr>
          <w:rFonts w:cs="Times New Roman"/>
          <w:b/>
          <w:bCs/>
          <w:lang w:eastAsia="en-US"/>
        </w:rPr>
      </w:pPr>
      <w:r w:rsidRPr="00653DEF">
        <w:rPr>
          <w:rFonts w:cs="Times New Roman"/>
          <w:b/>
          <w:bCs/>
          <w:lang w:eastAsia="en-US"/>
        </w:rPr>
        <w:t>АННОТАЦИЯ</w:t>
      </w:r>
    </w:p>
    <w:p w14:paraId="60A18764" w14:textId="77777777" w:rsidR="00653DEF" w:rsidRPr="00653DEF" w:rsidRDefault="00653DEF" w:rsidP="00653DEF">
      <w:pPr>
        <w:jc w:val="center"/>
        <w:rPr>
          <w:rFonts w:cs="Times New Roman"/>
          <w:bCs/>
          <w:lang w:eastAsia="en-US"/>
        </w:rPr>
      </w:pPr>
      <w:r w:rsidRPr="00653DEF">
        <w:rPr>
          <w:rFonts w:cs="Times New Roman"/>
          <w:bCs/>
          <w:lang w:eastAsia="en-US"/>
        </w:rPr>
        <w:t xml:space="preserve">рабочей программы </w:t>
      </w:r>
      <w:r w:rsidR="00827F40" w:rsidRPr="00827F40">
        <w:rPr>
          <w:rFonts w:cs="Times New Roman"/>
          <w:bCs/>
          <w:lang w:eastAsia="en-US"/>
        </w:rPr>
        <w:t>общеобразовательной</w:t>
      </w:r>
      <w:r w:rsidRPr="00653DEF">
        <w:rPr>
          <w:rFonts w:cs="Times New Roman"/>
          <w:bCs/>
          <w:lang w:eastAsia="en-US"/>
        </w:rPr>
        <w:t xml:space="preserve"> дисциплины </w:t>
      </w:r>
    </w:p>
    <w:p w14:paraId="2FD3F134" w14:textId="6C28B2D5" w:rsidR="008411E9" w:rsidRDefault="00E77FD9" w:rsidP="008411E9">
      <w:pPr>
        <w:autoSpaceDE w:val="0"/>
        <w:autoSpaceDN w:val="0"/>
        <w:adjustRightInd w:val="0"/>
        <w:jc w:val="center"/>
        <w:rPr>
          <w:rFonts w:cs="Times New Roman"/>
          <w:bCs/>
          <w:lang w:eastAsia="en-US"/>
        </w:rPr>
      </w:pPr>
      <w:r>
        <w:rPr>
          <w:rFonts w:cs="Times New Roman"/>
          <w:bCs/>
          <w:lang w:eastAsia="en-US"/>
        </w:rPr>
        <w:t>Иностранный</w:t>
      </w:r>
      <w:r w:rsidR="008411E9">
        <w:rPr>
          <w:rFonts w:cs="Times New Roman"/>
          <w:bCs/>
          <w:lang w:eastAsia="en-US"/>
        </w:rPr>
        <w:t xml:space="preserve"> язык </w:t>
      </w:r>
    </w:p>
    <w:p w14:paraId="70D9249D" w14:textId="77777777" w:rsidR="009D3243" w:rsidRDefault="009D3243" w:rsidP="008411E9">
      <w:pPr>
        <w:autoSpaceDE w:val="0"/>
        <w:autoSpaceDN w:val="0"/>
        <w:adjustRightInd w:val="0"/>
        <w:jc w:val="center"/>
        <w:rPr>
          <w:rFonts w:cs="Times New Roman"/>
          <w:bCs/>
          <w:lang w:eastAsia="en-US"/>
        </w:rPr>
      </w:pPr>
    </w:p>
    <w:p w14:paraId="555E9B3D" w14:textId="77777777" w:rsidR="00813A97" w:rsidRDefault="00813A97" w:rsidP="00813A97">
      <w:pPr>
        <w:rPr>
          <w:rFonts w:cs="Times New Roman"/>
        </w:rPr>
      </w:pPr>
      <w:r>
        <w:rPr>
          <w:rFonts w:cs="Times New Roman"/>
        </w:rPr>
        <w:t xml:space="preserve">Профессия  </w:t>
      </w:r>
      <w:r w:rsidRPr="00B12495">
        <w:rPr>
          <w:rFonts w:eastAsia="Times New Roman" w:cs="Times New Roman"/>
          <w:b/>
          <w:kern w:val="3"/>
          <w:lang w:eastAsia="ja-JP" w:bidi="fa-IR"/>
        </w:rPr>
        <w:t>19.01.18 Аппаратчик-оператор производства продуктов питания из растительного сырья</w:t>
      </w:r>
      <w:r>
        <w:rPr>
          <w:rFonts w:eastAsia="Times New Roman" w:cs="Times New Roman"/>
          <w:b/>
          <w:kern w:val="3"/>
          <w:lang w:eastAsia="ja-JP" w:bidi="fa-IR"/>
        </w:rPr>
        <w:t xml:space="preserve">    </w:t>
      </w:r>
    </w:p>
    <w:p w14:paraId="297644E9" w14:textId="77777777" w:rsidR="00813A97" w:rsidRDefault="00813A97" w:rsidP="00813A97">
      <w:pPr>
        <w:rPr>
          <w:rFonts w:cs="Times New Roman"/>
          <w:b/>
        </w:rPr>
      </w:pPr>
      <w:r>
        <w:rPr>
          <w:rFonts w:cs="Times New Roman"/>
          <w:b/>
        </w:rPr>
        <w:t>Нормативный срок освоения ОПОП на базе основного общего образования 1 год 10 месяцев</w:t>
      </w:r>
    </w:p>
    <w:p w14:paraId="393E58A4" w14:textId="77777777" w:rsidR="00813A97" w:rsidRPr="00B12495" w:rsidRDefault="00813A97" w:rsidP="00813A97">
      <w:pPr>
        <w:autoSpaceDE w:val="0"/>
        <w:autoSpaceDN w:val="0"/>
        <w:adjustRightInd w:val="0"/>
        <w:jc w:val="both"/>
        <w:rPr>
          <w:rFonts w:eastAsia="Times New Roman" w:cs="Times New Roman"/>
          <w:b/>
          <w:kern w:val="3"/>
          <w:lang w:eastAsia="ja-JP" w:bidi="fa-IR"/>
        </w:rPr>
      </w:pPr>
      <w:r>
        <w:rPr>
          <w:rFonts w:cs="Times New Roman"/>
          <w:b/>
        </w:rPr>
        <w:t>Наименование квалификации (базовой) подготовки</w:t>
      </w:r>
      <w:r>
        <w:rPr>
          <w:rFonts w:cs="Times New Roman"/>
        </w:rPr>
        <w:t xml:space="preserve">: </w:t>
      </w:r>
      <w:r w:rsidRPr="00B12495">
        <w:rPr>
          <w:rFonts w:eastAsia="Times New Roman" w:cs="Times New Roman"/>
          <w:kern w:val="3"/>
          <w:lang w:eastAsia="ja-JP" w:bidi="fa-IR"/>
        </w:rPr>
        <w:t>Аппаратчик-оператор производства продуктов питания из растительного сырья</w:t>
      </w:r>
    </w:p>
    <w:p w14:paraId="27DB55AF" w14:textId="77777777" w:rsidR="00813A97" w:rsidRDefault="00813A97" w:rsidP="00813A97">
      <w:pPr>
        <w:rPr>
          <w:rFonts w:cs="Times New Roman"/>
        </w:rPr>
      </w:pPr>
      <w:r>
        <w:rPr>
          <w:rFonts w:cs="Times New Roman"/>
          <w:b/>
        </w:rPr>
        <w:t>Место учебной дисциплины</w:t>
      </w:r>
      <w:r>
        <w:rPr>
          <w:rFonts w:cs="Times New Roman"/>
        </w:rPr>
        <w:t xml:space="preserve"> в структуре основной профессиональной образовательной программы ОУД.00 Общеобразовательные учебные дисциплины</w:t>
      </w:r>
    </w:p>
    <w:p w14:paraId="2472E6B4" w14:textId="77777777" w:rsidR="00813A97" w:rsidRDefault="00813A97" w:rsidP="008411E9">
      <w:pPr>
        <w:autoSpaceDE w:val="0"/>
        <w:autoSpaceDN w:val="0"/>
        <w:adjustRightInd w:val="0"/>
        <w:jc w:val="center"/>
        <w:rPr>
          <w:rFonts w:cs="Times New Roman"/>
          <w:bCs/>
          <w:lang w:eastAsia="en-US"/>
        </w:rPr>
      </w:pPr>
    </w:p>
    <w:p w14:paraId="67094FD8" w14:textId="77777777" w:rsidR="00FB4B44" w:rsidRDefault="00FB4B44" w:rsidP="00827F40">
      <w:pPr>
        <w:autoSpaceDE w:val="0"/>
        <w:autoSpaceDN w:val="0"/>
        <w:adjustRightInd w:val="0"/>
        <w:jc w:val="both"/>
        <w:rPr>
          <w:rFonts w:eastAsia="Times New Roman" w:cs="Times New Roman"/>
        </w:rPr>
      </w:pPr>
    </w:p>
    <w:p w14:paraId="6B49041B" w14:textId="77777777" w:rsidR="00245C5C" w:rsidRDefault="00245C5C" w:rsidP="00245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hanging="737"/>
        <w:jc w:val="both"/>
        <w:rPr>
          <w:rFonts w:eastAsia="Calibri" w:cs="Times New Roman"/>
        </w:rPr>
      </w:pPr>
      <w:r>
        <w:rPr>
          <w:rFonts w:eastAsia="Times New Roman" w:cs="Times New Roman"/>
        </w:rPr>
        <w:t xml:space="preserve">          </w:t>
      </w:r>
      <w:r w:rsidRPr="00245C5C"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  <w:b/>
        </w:rPr>
        <w:t>Цель общеобразовательной дисциплины</w:t>
      </w:r>
      <w:r>
        <w:rPr>
          <w:rFonts w:cs="Times New Roman"/>
          <w:b/>
        </w:rPr>
        <w:t>:</w:t>
      </w:r>
      <w:r w:rsidRPr="00DF10F2">
        <w:rPr>
          <w:rFonts w:eastAsia="Calibri" w:cs="Times New Roman"/>
        </w:rPr>
        <w:t xml:space="preserve"> </w:t>
      </w:r>
    </w:p>
    <w:p w14:paraId="16634851" w14:textId="77777777" w:rsidR="00E77FD9" w:rsidRPr="00E77FD9" w:rsidRDefault="00E77FD9" w:rsidP="00E77FD9">
      <w:pPr>
        <w:jc w:val="both"/>
        <w:rPr>
          <w:rFonts w:cs="Times New Roman"/>
        </w:rPr>
      </w:pPr>
      <w:bookmarkStart w:id="0" w:name="_Hlk146225163"/>
      <w:r w:rsidRPr="00E77FD9">
        <w:rPr>
          <w:rFonts w:cs="Times New Roman"/>
        </w:rPr>
        <w:t xml:space="preserve"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 w:rsidRPr="00E77FD9">
        <w:rPr>
          <w:rFonts w:cs="Times New Roman"/>
        </w:rPr>
        <w:t>полиязычном</w:t>
      </w:r>
      <w:proofErr w:type="spellEnd"/>
      <w:r w:rsidRPr="00E77FD9">
        <w:rPr>
          <w:rFonts w:cs="Times New Roman"/>
        </w:rPr>
        <w:t xml:space="preserve"> и поликультурном мире;</w:t>
      </w:r>
    </w:p>
    <w:p w14:paraId="79DA0B30" w14:textId="77777777" w:rsidR="00E77FD9" w:rsidRPr="00E77FD9" w:rsidRDefault="00E77FD9" w:rsidP="00E77FD9">
      <w:pPr>
        <w:jc w:val="both"/>
        <w:rPr>
          <w:rFonts w:cs="Times New Roman"/>
        </w:rPr>
      </w:pPr>
      <w:r w:rsidRPr="00E77FD9">
        <w:rPr>
          <w:rFonts w:cs="Times New Roman"/>
        </w:rPr>
        <w:t>формирование иноязычной коммуникативной компетенции в совокупности ее составляющих: речевой, языковой, социокультурной, компенсаторной и учебно-познавательной;</w:t>
      </w:r>
    </w:p>
    <w:p w14:paraId="0728F419" w14:textId="3CEC2062" w:rsidR="00335D01" w:rsidRDefault="00E77FD9" w:rsidP="00E77FD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E77FD9">
        <w:rPr>
          <w:rFonts w:cs="Times New Roman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</w:t>
      </w:r>
      <w:r w:rsidR="00245C5C">
        <w:rPr>
          <w:rFonts w:eastAsia="Times New Roman" w:cs="Times New Roman"/>
          <w:b/>
        </w:rPr>
        <w:t xml:space="preserve">           </w:t>
      </w:r>
    </w:p>
    <w:p w14:paraId="2EEB138A" w14:textId="77777777" w:rsidR="00E77FD9" w:rsidRDefault="00335D01" w:rsidP="00245C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ind w:left="-737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       </w:t>
      </w:r>
      <w:r w:rsidR="00E77FD9">
        <w:rPr>
          <w:rFonts w:eastAsia="Times New Roman" w:cs="Times New Roman"/>
          <w:b/>
        </w:rPr>
        <w:t xml:space="preserve">   </w:t>
      </w:r>
    </w:p>
    <w:p w14:paraId="49290D44" w14:textId="7B172FA7" w:rsidR="00245C5C" w:rsidRDefault="00E77FD9" w:rsidP="00245C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ind w:left="-737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            </w:t>
      </w:r>
      <w:r w:rsidR="00335D01">
        <w:rPr>
          <w:rFonts w:eastAsia="Times New Roman" w:cs="Times New Roman"/>
          <w:b/>
        </w:rPr>
        <w:t xml:space="preserve"> </w:t>
      </w:r>
      <w:r w:rsidR="00245C5C" w:rsidRPr="003403DD">
        <w:rPr>
          <w:rFonts w:eastAsia="Times New Roman" w:cs="Times New Roman"/>
          <w:b/>
        </w:rPr>
        <w:t>Задачи дисциплины:</w:t>
      </w:r>
      <w:r w:rsidR="00245C5C" w:rsidRPr="003403DD">
        <w:rPr>
          <w:rFonts w:eastAsia="Times New Roman" w:cs="Times New Roman"/>
        </w:rPr>
        <w:t> </w:t>
      </w:r>
    </w:p>
    <w:p w14:paraId="46EECDA8" w14:textId="77777777" w:rsidR="002821A7" w:rsidRDefault="002821A7" w:rsidP="008411E9">
      <w:pPr>
        <w:shd w:val="clear" w:color="auto" w:fill="FFFFFF"/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</w:p>
    <w:p w14:paraId="04EC579B" w14:textId="77777777" w:rsidR="00A12805" w:rsidRDefault="00E77FD9" w:rsidP="008411E9">
      <w:pPr>
        <w:shd w:val="clear" w:color="auto" w:fill="FFFFFF"/>
        <w:tabs>
          <w:tab w:val="left" w:pos="851"/>
          <w:tab w:val="left" w:pos="993"/>
        </w:tabs>
        <w:jc w:val="both"/>
        <w:rPr>
          <w:rFonts w:cs="Times New Roman"/>
          <w:color w:val="333333"/>
          <w:shd w:val="clear" w:color="auto" w:fill="FFFFFF"/>
        </w:rPr>
      </w:pPr>
      <w:r w:rsidRPr="00E77FD9">
        <w:rPr>
          <w:rFonts w:cs="Times New Roman"/>
          <w:color w:val="333333"/>
          <w:shd w:val="clear" w:color="auto" w:fill="FFFFFF"/>
        </w:rPr>
        <w:t xml:space="preserve">приобретение навыков практического владения иностранным языком в различных видах речевой деятельности в объеме тематики, обусловленной профессиональными потребностями; </w:t>
      </w:r>
    </w:p>
    <w:p w14:paraId="0EAA3EC6" w14:textId="77777777" w:rsidR="00A12805" w:rsidRDefault="00A12805" w:rsidP="008411E9">
      <w:pPr>
        <w:shd w:val="clear" w:color="auto" w:fill="FFFFFF"/>
        <w:tabs>
          <w:tab w:val="left" w:pos="851"/>
          <w:tab w:val="left" w:pos="993"/>
        </w:tabs>
        <w:jc w:val="both"/>
        <w:rPr>
          <w:rFonts w:cs="Times New Roman"/>
          <w:color w:val="333333"/>
          <w:shd w:val="clear" w:color="auto" w:fill="FFFFFF"/>
        </w:rPr>
      </w:pPr>
    </w:p>
    <w:p w14:paraId="4168590F" w14:textId="79E98542" w:rsidR="008411E9" w:rsidRPr="008411E9" w:rsidRDefault="00E77FD9" w:rsidP="008411E9">
      <w:pPr>
        <w:shd w:val="clear" w:color="auto" w:fill="FFFFFF"/>
        <w:tabs>
          <w:tab w:val="left" w:pos="851"/>
          <w:tab w:val="left" w:pos="993"/>
        </w:tabs>
        <w:jc w:val="both"/>
      </w:pPr>
      <w:r w:rsidRPr="00E77FD9">
        <w:rPr>
          <w:rFonts w:cs="Times New Roman"/>
          <w:color w:val="333333"/>
          <w:shd w:val="clear" w:color="auto" w:fill="FFFFFF"/>
        </w:rPr>
        <w:t>пользование устной монологической речью в пределах бытовой и профессиональной тематики; овладение навыками перевода и реферирования специальной научно-технической литературы</w:t>
      </w:r>
      <w:r>
        <w:rPr>
          <w:rFonts w:ascii="Arial" w:hAnsi="Arial" w:cs="Arial"/>
          <w:color w:val="333333"/>
          <w:shd w:val="clear" w:color="auto" w:fill="FFFFFF"/>
        </w:rPr>
        <w:t>.</w:t>
      </w:r>
      <w:r w:rsidR="008411E9">
        <w:t xml:space="preserve"> </w:t>
      </w:r>
    </w:p>
    <w:p w14:paraId="5B2D65AC" w14:textId="77777777" w:rsidR="00CB574E" w:rsidRPr="00827F40" w:rsidRDefault="00CB574E" w:rsidP="00827F40">
      <w:pPr>
        <w:shd w:val="clear" w:color="auto" w:fill="FFFFFF"/>
        <w:tabs>
          <w:tab w:val="left" w:pos="851"/>
          <w:tab w:val="left" w:pos="993"/>
        </w:tabs>
        <w:ind w:firstLine="567"/>
        <w:jc w:val="both"/>
        <w:rPr>
          <w:rFonts w:eastAsia="Times New Roman" w:cs="Times New Roman"/>
        </w:rPr>
      </w:pPr>
    </w:p>
    <w:bookmarkEnd w:id="0"/>
    <w:p w14:paraId="77A24D6D" w14:textId="77777777" w:rsidR="00AB0617" w:rsidRDefault="00653DEF" w:rsidP="00653DEF">
      <w:pPr>
        <w:ind w:left="720"/>
        <w:contextualSpacing/>
        <w:rPr>
          <w:rFonts w:eastAsia="Times New Roman" w:cs="Times New Roman"/>
          <w:b/>
        </w:rPr>
      </w:pPr>
      <w:r w:rsidRPr="00653DEF">
        <w:rPr>
          <w:rFonts w:eastAsia="Times New Roman" w:cs="Times New Roman"/>
          <w:b/>
        </w:rPr>
        <w:t>Объем учебной дисциплины и виды учебной работы</w:t>
      </w:r>
    </w:p>
    <w:p w14:paraId="2881358D" w14:textId="77777777" w:rsidR="002821A7" w:rsidRPr="00653DEF" w:rsidRDefault="002821A7" w:rsidP="00653DEF">
      <w:pPr>
        <w:ind w:left="720"/>
        <w:contextualSpacing/>
        <w:rPr>
          <w:rFonts w:eastAsia="Times New Roman" w:cs="Times New Roman"/>
          <w:b/>
        </w:rPr>
      </w:pPr>
    </w:p>
    <w:tbl>
      <w:tblPr>
        <w:tblStyle w:val="11"/>
        <w:tblW w:w="0" w:type="auto"/>
        <w:tblInd w:w="360" w:type="dxa"/>
        <w:tblLook w:val="04A0" w:firstRow="1" w:lastRow="0" w:firstColumn="1" w:lastColumn="0" w:noHBand="0" w:noVBand="1"/>
      </w:tblPr>
      <w:tblGrid>
        <w:gridCol w:w="7119"/>
        <w:gridCol w:w="2092"/>
      </w:tblGrid>
      <w:tr w:rsidR="00AB0617" w:rsidRPr="00653DEF" w14:paraId="3A522D34" w14:textId="77777777" w:rsidTr="009616AB">
        <w:tc>
          <w:tcPr>
            <w:tcW w:w="7119" w:type="dxa"/>
          </w:tcPr>
          <w:p w14:paraId="7FF02BE0" w14:textId="77777777" w:rsidR="00AB0617" w:rsidRPr="00653DEF" w:rsidRDefault="00AB0617" w:rsidP="009616AB">
            <w:pPr>
              <w:tabs>
                <w:tab w:val="left" w:pos="6585"/>
              </w:tabs>
              <w:jc w:val="center"/>
              <w:rPr>
                <w:b/>
                <w:i/>
              </w:rPr>
            </w:pPr>
            <w:r w:rsidRPr="00653DEF">
              <w:rPr>
                <w:b/>
                <w:i/>
              </w:rPr>
              <w:t>Вид учебной работы</w:t>
            </w:r>
          </w:p>
        </w:tc>
        <w:tc>
          <w:tcPr>
            <w:tcW w:w="2092" w:type="dxa"/>
          </w:tcPr>
          <w:p w14:paraId="3BD01F6B" w14:textId="77777777"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  <w:i/>
              </w:rPr>
            </w:pPr>
            <w:r w:rsidRPr="00653DEF">
              <w:rPr>
                <w:b/>
                <w:i/>
              </w:rPr>
              <w:t xml:space="preserve">Объём </w:t>
            </w:r>
            <w:r>
              <w:rPr>
                <w:b/>
                <w:i/>
              </w:rPr>
              <w:t xml:space="preserve">в </w:t>
            </w:r>
            <w:r w:rsidRPr="00653DEF">
              <w:rPr>
                <w:b/>
                <w:i/>
              </w:rPr>
              <w:t>час</w:t>
            </w:r>
            <w:r>
              <w:rPr>
                <w:b/>
                <w:i/>
              </w:rPr>
              <w:t>ах</w:t>
            </w:r>
          </w:p>
        </w:tc>
      </w:tr>
      <w:tr w:rsidR="00AB0617" w:rsidRPr="00653DEF" w14:paraId="0E0F7C83" w14:textId="77777777" w:rsidTr="009616AB">
        <w:tc>
          <w:tcPr>
            <w:tcW w:w="7119" w:type="dxa"/>
          </w:tcPr>
          <w:p w14:paraId="7D9CFBDA" w14:textId="77777777"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</w:rPr>
            </w:pPr>
            <w:r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2092" w:type="dxa"/>
          </w:tcPr>
          <w:p w14:paraId="0A76E3D8" w14:textId="56397A21" w:rsidR="00AB0617" w:rsidRPr="00653DEF" w:rsidRDefault="00E77FD9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AB0617" w:rsidRPr="00653DEF" w14:paraId="5371F6AB" w14:textId="77777777" w:rsidTr="009616AB">
        <w:tc>
          <w:tcPr>
            <w:tcW w:w="7119" w:type="dxa"/>
          </w:tcPr>
          <w:p w14:paraId="0328530F" w14:textId="77777777"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</w:rPr>
            </w:pPr>
            <w:r>
              <w:rPr>
                <w:b/>
              </w:rPr>
              <w:t xml:space="preserve">Основное содержание </w:t>
            </w:r>
          </w:p>
        </w:tc>
        <w:tc>
          <w:tcPr>
            <w:tcW w:w="2092" w:type="dxa"/>
          </w:tcPr>
          <w:p w14:paraId="3D071308" w14:textId="410B90BE" w:rsidR="00AB0617" w:rsidRPr="00653DEF" w:rsidRDefault="00813A97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77FD9">
              <w:rPr>
                <w:b/>
              </w:rPr>
              <w:t>8</w:t>
            </w:r>
          </w:p>
        </w:tc>
      </w:tr>
      <w:tr w:rsidR="00AB0617" w:rsidRPr="00653DEF" w14:paraId="17526AAD" w14:textId="77777777" w:rsidTr="009616AB">
        <w:tc>
          <w:tcPr>
            <w:tcW w:w="7119" w:type="dxa"/>
          </w:tcPr>
          <w:p w14:paraId="5610EA04" w14:textId="77777777" w:rsidR="00AB0617" w:rsidRPr="00653DEF" w:rsidRDefault="00AB0617" w:rsidP="009616AB">
            <w:pPr>
              <w:tabs>
                <w:tab w:val="left" w:pos="6585"/>
              </w:tabs>
              <w:jc w:val="both"/>
            </w:pPr>
            <w:r w:rsidRPr="00653DEF">
              <w:t>теоретическое обучение</w:t>
            </w:r>
          </w:p>
        </w:tc>
        <w:tc>
          <w:tcPr>
            <w:tcW w:w="2092" w:type="dxa"/>
          </w:tcPr>
          <w:p w14:paraId="61EE8ADF" w14:textId="77BA8188" w:rsidR="00AB0617" w:rsidRPr="00E76FC4" w:rsidRDefault="00E77FD9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B0617" w:rsidRPr="00653DEF" w14:paraId="51058833" w14:textId="77777777" w:rsidTr="009616AB">
        <w:tc>
          <w:tcPr>
            <w:tcW w:w="7119" w:type="dxa"/>
          </w:tcPr>
          <w:p w14:paraId="4FD32445" w14:textId="77777777" w:rsidR="00AB0617" w:rsidRPr="00653DEF" w:rsidRDefault="00AB0617" w:rsidP="009616AB">
            <w:pPr>
              <w:tabs>
                <w:tab w:val="left" w:pos="6585"/>
              </w:tabs>
              <w:jc w:val="both"/>
            </w:pPr>
            <w:r w:rsidRPr="00653DEF">
              <w:t>практические занятия</w:t>
            </w:r>
          </w:p>
        </w:tc>
        <w:tc>
          <w:tcPr>
            <w:tcW w:w="2092" w:type="dxa"/>
          </w:tcPr>
          <w:p w14:paraId="72235875" w14:textId="7083C19C" w:rsidR="00AB0617" w:rsidRPr="00E76FC4" w:rsidRDefault="00E77FD9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AB0617" w:rsidRPr="00653DEF" w14:paraId="011AE54F" w14:textId="77777777" w:rsidTr="009616AB">
        <w:tc>
          <w:tcPr>
            <w:tcW w:w="7119" w:type="dxa"/>
          </w:tcPr>
          <w:p w14:paraId="5C46E491" w14:textId="77777777" w:rsidR="00AB0617" w:rsidRPr="00653DEF" w:rsidRDefault="00AB0617" w:rsidP="009616AB">
            <w:pPr>
              <w:tabs>
                <w:tab w:val="left" w:pos="6585"/>
              </w:tabs>
              <w:jc w:val="both"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2092" w:type="dxa"/>
          </w:tcPr>
          <w:p w14:paraId="26BB78ED" w14:textId="52AAC2D6" w:rsidR="00AB0617" w:rsidRPr="00E76FC4" w:rsidRDefault="00E77FD9" w:rsidP="009616AB">
            <w:pPr>
              <w:tabs>
                <w:tab w:val="left" w:pos="6585"/>
              </w:tabs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B0617" w:rsidRPr="004970EA" w14:paraId="047A07E4" w14:textId="77777777" w:rsidTr="009616AB">
        <w:tc>
          <w:tcPr>
            <w:tcW w:w="7119" w:type="dxa"/>
          </w:tcPr>
          <w:p w14:paraId="7FDBA691" w14:textId="77777777" w:rsidR="00AB0617" w:rsidRPr="004970EA" w:rsidRDefault="00AB0617" w:rsidP="00AB0617">
            <w:pPr>
              <w:tabs>
                <w:tab w:val="left" w:pos="6585"/>
              </w:tabs>
              <w:rPr>
                <w:b/>
                <w:i/>
              </w:rPr>
            </w:pPr>
            <w:r w:rsidRPr="004970EA">
              <w:rPr>
                <w:rFonts w:eastAsiaTheme="minorHAnsi"/>
                <w:b/>
                <w:i/>
                <w:lang w:eastAsia="en-US"/>
              </w:rPr>
              <w:t>Промежуточная</w:t>
            </w:r>
            <w:r w:rsidRPr="004970EA">
              <w:rPr>
                <w:b/>
                <w:i/>
              </w:rPr>
              <w:t xml:space="preserve"> аттестация в </w:t>
            </w:r>
            <w:r>
              <w:rPr>
                <w:b/>
                <w:i/>
              </w:rPr>
              <w:t>форме экзамена</w:t>
            </w:r>
            <w:r w:rsidRPr="004970EA">
              <w:rPr>
                <w:rFonts w:eastAsiaTheme="minorHAnsi" w:cs="Times New Roman"/>
                <w:b/>
                <w:i/>
                <w:lang w:eastAsia="en-US"/>
              </w:rPr>
              <w:t xml:space="preserve"> </w:t>
            </w:r>
          </w:p>
        </w:tc>
        <w:tc>
          <w:tcPr>
            <w:tcW w:w="2092" w:type="dxa"/>
          </w:tcPr>
          <w:p w14:paraId="28920296" w14:textId="77777777" w:rsidR="00AB0617" w:rsidRPr="004970EA" w:rsidRDefault="00AB0617" w:rsidP="009616AB">
            <w:pPr>
              <w:tabs>
                <w:tab w:val="left" w:pos="6585"/>
              </w:tabs>
              <w:jc w:val="center"/>
              <w:rPr>
                <w:b/>
                <w:highlight w:val="yellow"/>
              </w:rPr>
            </w:pPr>
            <w:r>
              <w:rPr>
                <w:b/>
              </w:rPr>
              <w:t>6</w:t>
            </w:r>
          </w:p>
        </w:tc>
      </w:tr>
      <w:tr w:rsidR="00E77FD9" w:rsidRPr="004970EA" w14:paraId="127C4C84" w14:textId="77777777" w:rsidTr="009616AB">
        <w:tc>
          <w:tcPr>
            <w:tcW w:w="7119" w:type="dxa"/>
          </w:tcPr>
          <w:p w14:paraId="46D65B84" w14:textId="77777777" w:rsidR="00E77FD9" w:rsidRPr="004970EA" w:rsidRDefault="00E77FD9" w:rsidP="00AB0617">
            <w:pPr>
              <w:tabs>
                <w:tab w:val="left" w:pos="6585"/>
              </w:tabs>
              <w:rPr>
                <w:b/>
                <w:i/>
                <w:lang w:eastAsia="en-US"/>
              </w:rPr>
            </w:pPr>
          </w:p>
        </w:tc>
        <w:tc>
          <w:tcPr>
            <w:tcW w:w="2092" w:type="dxa"/>
          </w:tcPr>
          <w:p w14:paraId="2881B152" w14:textId="77777777" w:rsidR="00E77FD9" w:rsidRDefault="00E77FD9" w:rsidP="009616AB">
            <w:pPr>
              <w:tabs>
                <w:tab w:val="left" w:pos="6585"/>
              </w:tabs>
              <w:jc w:val="center"/>
              <w:rPr>
                <w:b/>
              </w:rPr>
            </w:pPr>
          </w:p>
        </w:tc>
      </w:tr>
    </w:tbl>
    <w:p w14:paraId="782DF9D2" w14:textId="77777777" w:rsidR="009D3243" w:rsidRDefault="009D3243" w:rsidP="00CC06A6">
      <w:pPr>
        <w:jc w:val="both"/>
        <w:rPr>
          <w:rFonts w:cs="Times New Roman"/>
          <w:b/>
          <w:lang w:eastAsia="en-US"/>
        </w:rPr>
      </w:pPr>
    </w:p>
    <w:p w14:paraId="19B0AD09" w14:textId="3436E6E8" w:rsidR="00E77FD9" w:rsidRDefault="002821A7" w:rsidP="00A12805">
      <w:pPr>
        <w:jc w:val="center"/>
        <w:rPr>
          <w:rFonts w:cs="Times New Roman"/>
          <w:lang w:eastAsia="en-US"/>
        </w:rPr>
      </w:pPr>
      <w:bookmarkStart w:id="1" w:name="_Hlk146225199"/>
      <w:r w:rsidRPr="00CB574E">
        <w:rPr>
          <w:rFonts w:cs="Times New Roman"/>
          <w:b/>
          <w:lang w:eastAsia="en-US"/>
        </w:rPr>
        <w:t>Разработчик рабочей программы учебной дисциплины</w:t>
      </w:r>
      <w:r>
        <w:rPr>
          <w:rFonts w:cs="Times New Roman"/>
          <w:lang w:eastAsia="en-US"/>
        </w:rPr>
        <w:t xml:space="preserve"> преподаватель</w:t>
      </w:r>
    </w:p>
    <w:p w14:paraId="16D5DB5D" w14:textId="563DCADC" w:rsidR="00BB00D3" w:rsidRDefault="002821A7" w:rsidP="00A12805">
      <w:pPr>
        <w:jc w:val="center"/>
      </w:pPr>
      <w:r w:rsidRPr="00CB574E">
        <w:rPr>
          <w:rFonts w:cs="Times New Roman"/>
          <w:lang w:eastAsia="en-US"/>
        </w:rPr>
        <w:t>Г</w:t>
      </w:r>
      <w:r>
        <w:rPr>
          <w:rFonts w:cs="Times New Roman"/>
          <w:lang w:eastAsia="en-US"/>
        </w:rPr>
        <w:t>Б</w:t>
      </w:r>
      <w:r w:rsidRPr="00CB574E">
        <w:rPr>
          <w:rFonts w:cs="Times New Roman"/>
          <w:lang w:eastAsia="en-US"/>
        </w:rPr>
        <w:t xml:space="preserve">ПОУ НСО «Новосибирского лицея </w:t>
      </w:r>
      <w:proofErr w:type="gramStart"/>
      <w:r w:rsidRPr="00CB574E">
        <w:rPr>
          <w:rFonts w:cs="Times New Roman"/>
          <w:lang w:eastAsia="en-US"/>
        </w:rPr>
        <w:t>питания»</w:t>
      </w:r>
      <w:r w:rsidR="00BE3CFF">
        <w:rPr>
          <w:rFonts w:cs="Times New Roman"/>
          <w:lang w:eastAsia="en-US"/>
        </w:rPr>
        <w:t xml:space="preserve"> </w:t>
      </w:r>
      <w:r>
        <w:rPr>
          <w:rFonts w:cs="Times New Roman"/>
          <w:lang w:eastAsia="en-US"/>
        </w:rPr>
        <w:t xml:space="preserve"> </w:t>
      </w:r>
      <w:r w:rsidRPr="00CB574E">
        <w:rPr>
          <w:rFonts w:cs="Times New Roman"/>
          <w:lang w:eastAsia="en-US"/>
        </w:rPr>
        <w:t xml:space="preserve"> </w:t>
      </w:r>
      <w:proofErr w:type="gramEnd"/>
      <w:r w:rsidR="00E77FD9">
        <w:rPr>
          <w:rFonts w:cs="Times New Roman"/>
          <w:lang w:eastAsia="en-US"/>
        </w:rPr>
        <w:t>Гончарова Н.В.</w:t>
      </w:r>
      <w:bookmarkEnd w:id="1"/>
    </w:p>
    <w:sectPr w:rsidR="00BB00D3" w:rsidSect="00653DEF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F45633"/>
    <w:multiLevelType w:val="hybridMultilevel"/>
    <w:tmpl w:val="A920B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82012"/>
    <w:multiLevelType w:val="hybridMultilevel"/>
    <w:tmpl w:val="DBA02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0CFE"/>
    <w:multiLevelType w:val="hybridMultilevel"/>
    <w:tmpl w:val="52FE4B00"/>
    <w:lvl w:ilvl="0" w:tplc="74CC34E0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B4E3A"/>
    <w:multiLevelType w:val="hybridMultilevel"/>
    <w:tmpl w:val="AD7A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99014">
    <w:abstractNumId w:val="2"/>
  </w:num>
  <w:num w:numId="2" w16cid:durableId="614365970">
    <w:abstractNumId w:val="0"/>
  </w:num>
  <w:num w:numId="3" w16cid:durableId="291446238">
    <w:abstractNumId w:val="1"/>
  </w:num>
  <w:num w:numId="4" w16cid:durableId="1998799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3CA9"/>
    <w:rsid w:val="000041B4"/>
    <w:rsid w:val="000135EC"/>
    <w:rsid w:val="000A1B4C"/>
    <w:rsid w:val="000D36CB"/>
    <w:rsid w:val="001C0D0B"/>
    <w:rsid w:val="00235444"/>
    <w:rsid w:val="00245C5C"/>
    <w:rsid w:val="00282116"/>
    <w:rsid w:val="002821A7"/>
    <w:rsid w:val="002A238C"/>
    <w:rsid w:val="002F29AB"/>
    <w:rsid w:val="00335D01"/>
    <w:rsid w:val="00375A7B"/>
    <w:rsid w:val="00445476"/>
    <w:rsid w:val="0045617A"/>
    <w:rsid w:val="004F33AE"/>
    <w:rsid w:val="005A047C"/>
    <w:rsid w:val="005A6A5C"/>
    <w:rsid w:val="005C60B7"/>
    <w:rsid w:val="005E51BB"/>
    <w:rsid w:val="005F070F"/>
    <w:rsid w:val="00613ADF"/>
    <w:rsid w:val="006263D9"/>
    <w:rsid w:val="00653DEF"/>
    <w:rsid w:val="0066096D"/>
    <w:rsid w:val="006D3AAD"/>
    <w:rsid w:val="006F5EA1"/>
    <w:rsid w:val="00726969"/>
    <w:rsid w:val="007474D9"/>
    <w:rsid w:val="007678D7"/>
    <w:rsid w:val="00780D54"/>
    <w:rsid w:val="007952F6"/>
    <w:rsid w:val="00813A97"/>
    <w:rsid w:val="00827F40"/>
    <w:rsid w:val="008411E9"/>
    <w:rsid w:val="008521B0"/>
    <w:rsid w:val="00884932"/>
    <w:rsid w:val="00890559"/>
    <w:rsid w:val="00911D5C"/>
    <w:rsid w:val="00943CA9"/>
    <w:rsid w:val="0095551A"/>
    <w:rsid w:val="009C16FA"/>
    <w:rsid w:val="009D3243"/>
    <w:rsid w:val="00A12805"/>
    <w:rsid w:val="00A57063"/>
    <w:rsid w:val="00AA6F9B"/>
    <w:rsid w:val="00AB0617"/>
    <w:rsid w:val="00AD7D58"/>
    <w:rsid w:val="00AE3232"/>
    <w:rsid w:val="00B07747"/>
    <w:rsid w:val="00B330AC"/>
    <w:rsid w:val="00B41C38"/>
    <w:rsid w:val="00BA6468"/>
    <w:rsid w:val="00BA71DE"/>
    <w:rsid w:val="00BB00D3"/>
    <w:rsid w:val="00BD38DE"/>
    <w:rsid w:val="00BE3CFF"/>
    <w:rsid w:val="00C53512"/>
    <w:rsid w:val="00CB574E"/>
    <w:rsid w:val="00CC06A6"/>
    <w:rsid w:val="00CC695D"/>
    <w:rsid w:val="00CF678E"/>
    <w:rsid w:val="00D27522"/>
    <w:rsid w:val="00D31FBB"/>
    <w:rsid w:val="00D34914"/>
    <w:rsid w:val="00D755E9"/>
    <w:rsid w:val="00E44A6D"/>
    <w:rsid w:val="00E76FC4"/>
    <w:rsid w:val="00E77FD9"/>
    <w:rsid w:val="00E870E4"/>
    <w:rsid w:val="00F0726F"/>
    <w:rsid w:val="00F64387"/>
    <w:rsid w:val="00F74073"/>
    <w:rsid w:val="00FB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6D123"/>
  <w15:docId w15:val="{9C5FA09C-81ED-4867-8D7A-7699EBF1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0B7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6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C60B7"/>
    <w:pPr>
      <w:ind w:left="720"/>
      <w:contextualSpacing/>
    </w:pPr>
    <w:rPr>
      <w:rFonts w:eastAsia="Times New Roman" w:cs="Times New Roman"/>
    </w:rPr>
  </w:style>
  <w:style w:type="table" w:customStyle="1" w:styleId="11">
    <w:name w:val="Сетка таблицы11"/>
    <w:basedOn w:val="a1"/>
    <w:next w:val="a5"/>
    <w:uiPriority w:val="59"/>
    <w:rsid w:val="00653D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653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17B47-2157-45AF-9229-79D88EEC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Наташа</cp:lastModifiedBy>
  <cp:revision>38</cp:revision>
  <dcterms:created xsi:type="dcterms:W3CDTF">2023-09-10T16:34:00Z</dcterms:created>
  <dcterms:modified xsi:type="dcterms:W3CDTF">2023-09-21T14:47:00Z</dcterms:modified>
</cp:coreProperties>
</file>